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14BE" w:rsidRDefault="00B514BE" w:rsidP="00B514BE">
      <w:pPr>
        <w:pStyle w:val="IM-Review-Question"/>
        <w:numPr>
          <w:ilvl w:val="0"/>
          <w:numId w:val="0"/>
        </w:numPr>
        <w:spacing w:line="240" w:lineRule="auto"/>
        <w:jc w:val="both"/>
        <w:rPr>
          <w:rFonts w:asciiTheme="minorHAnsi" w:hAnsiTheme="minorHAnsi"/>
          <w:sz w:val="28"/>
          <w:szCs w:val="28"/>
        </w:rPr>
      </w:pPr>
      <w:bookmarkStart w:id="0" w:name="_GoBack"/>
      <w:bookmarkEnd w:id="0"/>
      <w:r w:rsidRPr="0025585D">
        <w:rPr>
          <w:rFonts w:asciiTheme="minorHAnsi" w:hAnsiTheme="minorHAnsi"/>
          <w:sz w:val="28"/>
          <w:szCs w:val="28"/>
        </w:rPr>
        <w:t>Access Workbench</w:t>
      </w:r>
      <w:r w:rsidR="003C5991">
        <w:rPr>
          <w:rFonts w:asciiTheme="minorHAnsi" w:hAnsiTheme="minorHAnsi"/>
          <w:sz w:val="28"/>
          <w:szCs w:val="28"/>
        </w:rPr>
        <w:t xml:space="preserve"> Part 3</w:t>
      </w:r>
    </w:p>
    <w:p w:rsidR="007F4B59" w:rsidRDefault="007F4B59" w:rsidP="007F4B59">
      <w:pPr>
        <w:pStyle w:val="IM-Review-Question"/>
        <w:numPr>
          <w:ilvl w:val="0"/>
          <w:numId w:val="0"/>
        </w:numPr>
        <w:spacing w:line="240" w:lineRule="auto"/>
        <w:jc w:val="both"/>
      </w:pPr>
    </w:p>
    <w:p w:rsidR="007F4B59" w:rsidRDefault="007F4B59" w:rsidP="007F4B59">
      <w:pPr>
        <w:pStyle w:val="IM-Review-Question"/>
        <w:numPr>
          <w:ilvl w:val="0"/>
          <w:numId w:val="4"/>
        </w:numPr>
        <w:spacing w:line="240" w:lineRule="auto"/>
        <w:ind w:left="720"/>
        <w:jc w:val="both"/>
        <w:rPr>
          <w:rFonts w:asciiTheme="minorHAnsi" w:hAnsiTheme="minorHAnsi"/>
        </w:rPr>
      </w:pPr>
      <w:r>
        <w:rPr>
          <w:rFonts w:asciiTheme="minorHAnsi" w:hAnsiTheme="minorHAnsi"/>
        </w:rPr>
        <w:t>C</w:t>
      </w:r>
      <w:r w:rsidRPr="00696C4B">
        <w:rPr>
          <w:rFonts w:asciiTheme="minorHAnsi" w:hAnsiTheme="minorHAnsi"/>
        </w:rPr>
        <w:t xml:space="preserve">reate and insert data in the PROJECT table following figure </w:t>
      </w:r>
      <w:r>
        <w:rPr>
          <w:rFonts w:asciiTheme="minorHAnsi" w:hAnsiTheme="minorHAnsi"/>
        </w:rPr>
        <w:t>3 and figure 4</w:t>
      </w:r>
      <w:r w:rsidRPr="00696C4B">
        <w:rPr>
          <w:rFonts w:asciiTheme="minorHAnsi" w:hAnsiTheme="minorHAnsi"/>
        </w:rPr>
        <w:t>. Use</w:t>
      </w:r>
      <w:r>
        <w:rPr>
          <w:rFonts w:asciiTheme="minorHAnsi" w:hAnsiTheme="minorHAnsi"/>
        </w:rPr>
        <w:t xml:space="preserve"> figure 3 for the column characteristics of the Project table. IMPORTANT: </w:t>
      </w:r>
      <w:r w:rsidRPr="0025585D">
        <w:rPr>
          <w:rFonts w:asciiTheme="minorHAnsi" w:hAnsiTheme="minorHAnsi"/>
        </w:rPr>
        <w:t xml:space="preserve">The primary key of DEPARTMENT </w:t>
      </w:r>
      <w:r>
        <w:rPr>
          <w:rFonts w:asciiTheme="minorHAnsi" w:hAnsiTheme="minorHAnsi"/>
        </w:rPr>
        <w:t xml:space="preserve">table </w:t>
      </w:r>
      <w:r w:rsidRPr="0025585D">
        <w:rPr>
          <w:rFonts w:asciiTheme="minorHAnsi" w:hAnsiTheme="minorHAnsi"/>
        </w:rPr>
        <w:t xml:space="preserve">is </w:t>
      </w:r>
      <w:proofErr w:type="spellStart"/>
      <w:r w:rsidRPr="0025585D">
        <w:rPr>
          <w:rFonts w:asciiTheme="minorHAnsi" w:hAnsiTheme="minorHAnsi"/>
        </w:rPr>
        <w:t>DepartmentName</w:t>
      </w:r>
      <w:proofErr w:type="spellEnd"/>
      <w:r w:rsidRPr="0025585D">
        <w:rPr>
          <w:rFonts w:asciiTheme="minorHAnsi" w:hAnsiTheme="minorHAnsi"/>
        </w:rPr>
        <w:t xml:space="preserve">, and the primary key of PROJECT is </w:t>
      </w:r>
      <w:proofErr w:type="spellStart"/>
      <w:r w:rsidRPr="0025585D">
        <w:rPr>
          <w:rFonts w:asciiTheme="minorHAnsi" w:hAnsiTheme="minorHAnsi"/>
        </w:rPr>
        <w:t>ProjectID</w:t>
      </w:r>
      <w:proofErr w:type="spellEnd"/>
      <w:r w:rsidRPr="0025585D">
        <w:rPr>
          <w:rFonts w:asciiTheme="minorHAnsi" w:hAnsiTheme="minorHAnsi"/>
        </w:rPr>
        <w:t xml:space="preserve">. In PROJECT, Department is a foreign key that references </w:t>
      </w:r>
      <w:proofErr w:type="spellStart"/>
      <w:r w:rsidRPr="0025585D">
        <w:rPr>
          <w:rFonts w:asciiTheme="minorHAnsi" w:hAnsiTheme="minorHAnsi"/>
        </w:rPr>
        <w:t>DepartmentName</w:t>
      </w:r>
      <w:proofErr w:type="spellEnd"/>
      <w:r w:rsidRPr="0025585D">
        <w:rPr>
          <w:rFonts w:asciiTheme="minorHAnsi" w:hAnsiTheme="minorHAnsi"/>
        </w:rPr>
        <w:t xml:space="preserve"> in DEPARTMENT. Use the </w:t>
      </w:r>
      <w:r w:rsidRPr="0025585D">
        <w:rPr>
          <w:rFonts w:asciiTheme="minorHAnsi" w:hAnsiTheme="minorHAnsi"/>
          <w:b/>
        </w:rPr>
        <w:t>foreign key constraint</w:t>
      </w:r>
      <w:r w:rsidRPr="0025585D">
        <w:rPr>
          <w:rFonts w:asciiTheme="minorHAnsi" w:hAnsiTheme="minorHAnsi"/>
        </w:rPr>
        <w:t xml:space="preserve"> within ‘create table</w:t>
      </w:r>
      <w:r>
        <w:rPr>
          <w:rFonts w:asciiTheme="minorHAnsi" w:hAnsiTheme="minorHAnsi"/>
        </w:rPr>
        <w:t xml:space="preserve"> PROJECT</w:t>
      </w:r>
      <w:r w:rsidRPr="0025585D">
        <w:rPr>
          <w:rFonts w:asciiTheme="minorHAnsi" w:hAnsiTheme="minorHAnsi"/>
        </w:rPr>
        <w:t xml:space="preserve">’. Note that a foreign key does not need to have the same name as the primary key to which it refers. </w:t>
      </w:r>
    </w:p>
    <w:p w:rsidR="007F4B59" w:rsidRPr="00307F2F" w:rsidRDefault="007F4B59" w:rsidP="007F4B59">
      <w:pPr>
        <w:pStyle w:val="ListParagraph"/>
        <w:jc w:val="both"/>
        <w:rPr>
          <w:rFonts w:asciiTheme="minorHAnsi" w:hAnsiTheme="minorHAnsi"/>
        </w:rPr>
      </w:pPr>
    </w:p>
    <w:p w:rsidR="007F4B59" w:rsidRPr="00307F2F" w:rsidRDefault="007F4B59" w:rsidP="007F4B59">
      <w:pPr>
        <w:ind w:left="360"/>
        <w:jc w:val="both"/>
        <w:rPr>
          <w:rFonts w:asciiTheme="minorHAnsi" w:hAnsiTheme="minorHAnsi"/>
        </w:rPr>
      </w:pPr>
      <w:r w:rsidRPr="00307F2F">
        <w:rPr>
          <w:rFonts w:asciiTheme="minorHAnsi" w:hAnsiTheme="minorHAnsi"/>
        </w:rPr>
        <w:t xml:space="preserve">Figure </w:t>
      </w:r>
      <w:r>
        <w:rPr>
          <w:rFonts w:asciiTheme="minorHAnsi" w:hAnsiTheme="minorHAnsi"/>
        </w:rPr>
        <w:t>3</w:t>
      </w:r>
      <w:r w:rsidRPr="00307F2F">
        <w:rPr>
          <w:rFonts w:asciiTheme="minorHAnsi" w:hAnsiTheme="minorHAnsi"/>
        </w:rPr>
        <w:t>: Project Table</w:t>
      </w:r>
    </w:p>
    <w:p w:rsidR="007F4B59" w:rsidRPr="00307F2F" w:rsidRDefault="007F4B59" w:rsidP="007F4B59">
      <w:pPr>
        <w:pStyle w:val="ListParagraph"/>
        <w:jc w:val="both"/>
        <w:rPr>
          <w:rFonts w:asciiTheme="minorHAnsi" w:hAnsiTheme="minorHAnsi"/>
        </w:rPr>
      </w:pPr>
      <w:r w:rsidRPr="0025585D">
        <w:rPr>
          <w:noProof/>
        </w:rPr>
        <w:drawing>
          <wp:inline distT="0" distB="0" distL="0" distR="0" wp14:anchorId="0B89C54D" wp14:editId="3F62DDA9">
            <wp:extent cx="5943600" cy="17468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02_27.jpg"/>
                    <pic:cNvPicPr/>
                  </pic:nvPicPr>
                  <pic:blipFill>
                    <a:blip r:embed="rId5">
                      <a:extLst>
                        <a:ext uri="{28A0092B-C50C-407E-A947-70E740481C1C}">
                          <a14:useLocalDpi xmlns:a14="http://schemas.microsoft.com/office/drawing/2010/main" val="0"/>
                        </a:ext>
                      </a:extLst>
                    </a:blip>
                    <a:stretch>
                      <a:fillRect/>
                    </a:stretch>
                  </pic:blipFill>
                  <pic:spPr>
                    <a:xfrm>
                      <a:off x="0" y="0"/>
                      <a:ext cx="5943600" cy="1746885"/>
                    </a:xfrm>
                    <a:prstGeom prst="rect">
                      <a:avLst/>
                    </a:prstGeom>
                  </pic:spPr>
                </pic:pic>
              </a:graphicData>
            </a:graphic>
          </wp:inline>
        </w:drawing>
      </w:r>
    </w:p>
    <w:p w:rsidR="007F4B59" w:rsidRDefault="007F4B59" w:rsidP="007F4B59">
      <w:pPr>
        <w:pStyle w:val="ListParagraph"/>
        <w:numPr>
          <w:ilvl w:val="0"/>
          <w:numId w:val="4"/>
        </w:numPr>
        <w:ind w:left="720"/>
        <w:jc w:val="both"/>
        <w:rPr>
          <w:rFonts w:asciiTheme="minorHAnsi" w:hAnsiTheme="minorHAnsi"/>
        </w:rPr>
      </w:pPr>
      <w:r w:rsidRPr="00307F2F">
        <w:rPr>
          <w:rFonts w:asciiTheme="minorHAnsi" w:hAnsiTheme="minorHAnsi"/>
        </w:rPr>
        <w:t>Use ‘insert into PROJECT’ SQL scripts to insert data in the table. The data is in figure 4. Save the ‘create table PROJECT’ and all the ‘insert into PROJECT’ statements in a script file (</w:t>
      </w:r>
      <w:r>
        <w:rPr>
          <w:rFonts w:asciiTheme="minorHAnsi" w:hAnsiTheme="minorHAnsi"/>
        </w:rPr>
        <w:t>WPC-</w:t>
      </w:r>
      <w:proofErr w:type="spellStart"/>
      <w:r>
        <w:rPr>
          <w:rFonts w:asciiTheme="minorHAnsi" w:hAnsiTheme="minorHAnsi"/>
        </w:rPr>
        <w:t>P</w:t>
      </w:r>
      <w:r w:rsidRPr="00307F2F">
        <w:rPr>
          <w:rFonts w:asciiTheme="minorHAnsi" w:hAnsiTheme="minorHAnsi"/>
        </w:rPr>
        <w:t>roject.sql</w:t>
      </w:r>
      <w:proofErr w:type="spellEnd"/>
      <w:r w:rsidRPr="00307F2F">
        <w:rPr>
          <w:rFonts w:asciiTheme="minorHAnsi" w:hAnsiTheme="minorHAnsi"/>
        </w:rPr>
        <w:t>)</w:t>
      </w:r>
      <w:r>
        <w:rPr>
          <w:rFonts w:asciiTheme="minorHAnsi" w:hAnsiTheme="minorHAnsi"/>
        </w:rPr>
        <w:t>.</w:t>
      </w:r>
      <w:r w:rsidRPr="00307F2F">
        <w:rPr>
          <w:rFonts w:asciiTheme="minorHAnsi" w:hAnsiTheme="minorHAnsi"/>
        </w:rPr>
        <w:t xml:space="preserve"> </w:t>
      </w:r>
    </w:p>
    <w:p w:rsidR="007F4B59" w:rsidRPr="00307F2F" w:rsidRDefault="007F4B59" w:rsidP="007F4B59">
      <w:pPr>
        <w:pStyle w:val="ListParagraph"/>
        <w:jc w:val="both"/>
        <w:rPr>
          <w:rFonts w:asciiTheme="minorHAnsi" w:hAnsiTheme="minorHAnsi"/>
        </w:rPr>
      </w:pPr>
    </w:p>
    <w:p w:rsidR="007F4B59" w:rsidRPr="00307F2F" w:rsidRDefault="007F4B59" w:rsidP="007F4B59">
      <w:pPr>
        <w:pStyle w:val="ListParagraph"/>
        <w:jc w:val="both"/>
        <w:rPr>
          <w:rFonts w:asciiTheme="minorHAnsi" w:hAnsiTheme="minorHAnsi"/>
        </w:rPr>
      </w:pPr>
      <w:r>
        <w:rPr>
          <w:rFonts w:asciiTheme="minorHAnsi" w:hAnsiTheme="minorHAnsi"/>
        </w:rPr>
        <w:t>Figure 4</w:t>
      </w:r>
      <w:r w:rsidRPr="00307F2F">
        <w:rPr>
          <w:rFonts w:asciiTheme="minorHAnsi" w:hAnsiTheme="minorHAnsi"/>
        </w:rPr>
        <w:t xml:space="preserve">: Project </w:t>
      </w:r>
      <w:r>
        <w:rPr>
          <w:rFonts w:asciiTheme="minorHAnsi" w:hAnsiTheme="minorHAnsi"/>
        </w:rPr>
        <w:t xml:space="preserve">Table </w:t>
      </w:r>
      <w:r w:rsidRPr="00307F2F">
        <w:rPr>
          <w:rFonts w:asciiTheme="minorHAnsi" w:hAnsiTheme="minorHAnsi"/>
        </w:rPr>
        <w:t>Data</w:t>
      </w:r>
    </w:p>
    <w:p w:rsidR="007F4B59" w:rsidRPr="00307F2F" w:rsidRDefault="007F4B59" w:rsidP="007F4B59">
      <w:pPr>
        <w:ind w:left="360"/>
        <w:jc w:val="both"/>
        <w:rPr>
          <w:rFonts w:asciiTheme="minorHAnsi" w:hAnsiTheme="minorHAnsi"/>
        </w:rPr>
      </w:pPr>
      <w:r w:rsidRPr="0025585D">
        <w:rPr>
          <w:noProof/>
        </w:rPr>
        <w:drawing>
          <wp:inline distT="0" distB="0" distL="0" distR="0" wp14:anchorId="4EDE6932" wp14:editId="457683F9">
            <wp:extent cx="5943600" cy="152654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02_28.jpg"/>
                    <pic:cNvPicPr/>
                  </pic:nvPicPr>
                  <pic:blipFill>
                    <a:blip r:embed="rId6">
                      <a:extLst>
                        <a:ext uri="{28A0092B-C50C-407E-A947-70E740481C1C}">
                          <a14:useLocalDpi xmlns:a14="http://schemas.microsoft.com/office/drawing/2010/main" val="0"/>
                        </a:ext>
                      </a:extLst>
                    </a:blip>
                    <a:stretch>
                      <a:fillRect/>
                    </a:stretch>
                  </pic:blipFill>
                  <pic:spPr>
                    <a:xfrm>
                      <a:off x="0" y="0"/>
                      <a:ext cx="5943600" cy="1526540"/>
                    </a:xfrm>
                    <a:prstGeom prst="rect">
                      <a:avLst/>
                    </a:prstGeom>
                  </pic:spPr>
                </pic:pic>
              </a:graphicData>
            </a:graphic>
          </wp:inline>
        </w:drawing>
      </w:r>
    </w:p>
    <w:p w:rsidR="007F4B59" w:rsidRPr="00307F2F" w:rsidRDefault="007F4B59" w:rsidP="007F4B59">
      <w:pPr>
        <w:pStyle w:val="IM-Answer"/>
        <w:numPr>
          <w:ilvl w:val="0"/>
          <w:numId w:val="4"/>
        </w:numPr>
        <w:ind w:left="720"/>
        <w:rPr>
          <w:rFonts w:asciiTheme="minorHAnsi" w:hAnsiTheme="minorHAnsi"/>
          <w:b/>
        </w:rPr>
      </w:pPr>
      <w:r w:rsidRPr="00307F2F">
        <w:rPr>
          <w:rFonts w:asciiTheme="minorHAnsi" w:hAnsiTheme="minorHAnsi"/>
          <w:b/>
        </w:rPr>
        <w:t>Save the script as “WPC-</w:t>
      </w:r>
      <w:proofErr w:type="spellStart"/>
      <w:r>
        <w:rPr>
          <w:rFonts w:asciiTheme="minorHAnsi" w:hAnsiTheme="minorHAnsi"/>
          <w:b/>
        </w:rPr>
        <w:t>Project</w:t>
      </w:r>
      <w:r w:rsidRPr="00307F2F">
        <w:rPr>
          <w:rFonts w:asciiTheme="minorHAnsi" w:hAnsiTheme="minorHAnsi"/>
          <w:b/>
        </w:rPr>
        <w:t>.sql</w:t>
      </w:r>
      <w:proofErr w:type="spellEnd"/>
      <w:r w:rsidRPr="00307F2F">
        <w:rPr>
          <w:rFonts w:asciiTheme="minorHAnsi" w:hAnsiTheme="minorHAnsi"/>
          <w:b/>
        </w:rPr>
        <w:t>” and submit the file in D2L.</w:t>
      </w:r>
    </w:p>
    <w:p w:rsidR="007F4B59" w:rsidRPr="007F4B59" w:rsidRDefault="007F4B59" w:rsidP="007F4B59"/>
    <w:p w:rsidR="00436143" w:rsidRDefault="008E2F81" w:rsidP="00436143">
      <w:pPr>
        <w:pStyle w:val="ListParagraph"/>
        <w:numPr>
          <w:ilvl w:val="0"/>
          <w:numId w:val="4"/>
        </w:numPr>
        <w:jc w:val="both"/>
        <w:rPr>
          <w:rFonts w:asciiTheme="minorHAnsi" w:hAnsiTheme="minorHAnsi"/>
        </w:rPr>
      </w:pPr>
      <w:r>
        <w:rPr>
          <w:rFonts w:asciiTheme="minorHAnsi" w:hAnsiTheme="minorHAnsi"/>
        </w:rPr>
        <w:t>Figure 1</w:t>
      </w:r>
      <w:r w:rsidR="00436143" w:rsidRPr="00436143">
        <w:rPr>
          <w:rFonts w:asciiTheme="minorHAnsi" w:hAnsiTheme="minorHAnsi"/>
        </w:rPr>
        <w:t xml:space="preserve"> shows the column characteristics for the ASSIGNMENT table. Using the column characteristics, create the ASSIGNMENT table using ‘create table’ script in the </w:t>
      </w:r>
      <w:r w:rsidR="00933BFB">
        <w:rPr>
          <w:rFonts w:asciiTheme="minorHAnsi" w:hAnsiTheme="minorHAnsi"/>
        </w:rPr>
        <w:t xml:space="preserve">WPC </w:t>
      </w:r>
      <w:r w:rsidR="00436143" w:rsidRPr="00436143">
        <w:rPr>
          <w:rFonts w:asciiTheme="minorHAnsi" w:hAnsiTheme="minorHAnsi"/>
        </w:rPr>
        <w:t>database. Create the relationship and referential integrity constraint between ASSIGNMENT and PROJECT, and b</w:t>
      </w:r>
      <w:r w:rsidR="00696C4B">
        <w:rPr>
          <w:rFonts w:asciiTheme="minorHAnsi" w:hAnsiTheme="minorHAnsi"/>
        </w:rPr>
        <w:t>etween ASSIGNMENT and EMPLOYEE.</w:t>
      </w:r>
    </w:p>
    <w:p w:rsidR="00436143" w:rsidRDefault="008E2F81" w:rsidP="00436143">
      <w:pPr>
        <w:pStyle w:val="IM-Answer"/>
        <w:ind w:left="720"/>
        <w:jc w:val="both"/>
        <w:rPr>
          <w:rFonts w:asciiTheme="minorHAnsi" w:hAnsiTheme="minorHAnsi"/>
        </w:rPr>
      </w:pPr>
      <w:r>
        <w:lastRenderedPageBreak/>
        <w:t>Figure 1</w:t>
      </w:r>
      <w:r w:rsidR="00436143">
        <w:t>: Column Characteristics for Assignment Table</w:t>
      </w:r>
    </w:p>
    <w:p w:rsidR="00436143" w:rsidRPr="00D05AB5" w:rsidRDefault="00436143" w:rsidP="00436143">
      <w:pPr>
        <w:jc w:val="both"/>
        <w:rPr>
          <w:rFonts w:asciiTheme="minorHAnsi" w:hAnsiTheme="minorHAnsi"/>
        </w:rPr>
      </w:pPr>
      <w:r>
        <w:rPr>
          <w:noProof/>
        </w:rPr>
        <w:drawing>
          <wp:inline distT="0" distB="0" distL="0" distR="0" wp14:anchorId="54E6092E" wp14:editId="17FAFF48">
            <wp:extent cx="5943600" cy="159004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5943600" cy="1590040"/>
                    </a:xfrm>
                    <a:prstGeom prst="rect">
                      <a:avLst/>
                    </a:prstGeom>
                  </pic:spPr>
                </pic:pic>
              </a:graphicData>
            </a:graphic>
          </wp:inline>
        </w:drawing>
      </w:r>
    </w:p>
    <w:p w:rsidR="00436143" w:rsidRDefault="00436143" w:rsidP="00436143">
      <w:pPr>
        <w:pStyle w:val="ListParagraph"/>
        <w:numPr>
          <w:ilvl w:val="0"/>
          <w:numId w:val="4"/>
        </w:numPr>
        <w:ind w:left="-720" w:firstLine="720"/>
        <w:jc w:val="both"/>
        <w:rPr>
          <w:rFonts w:asciiTheme="minorHAnsi" w:hAnsiTheme="minorHAnsi"/>
        </w:rPr>
      </w:pPr>
      <w:r w:rsidRPr="00D05AB5">
        <w:rPr>
          <w:rFonts w:asciiTheme="minorHAnsi" w:hAnsiTheme="minorHAnsi"/>
        </w:rPr>
        <w:t xml:space="preserve">For the </w:t>
      </w:r>
      <w:r w:rsidR="008E2F81">
        <w:rPr>
          <w:rFonts w:asciiTheme="minorHAnsi" w:hAnsiTheme="minorHAnsi"/>
        </w:rPr>
        <w:t>ASSIGNMENT table, use figure 2</w:t>
      </w:r>
      <w:r w:rsidR="00933BFB">
        <w:rPr>
          <w:rFonts w:asciiTheme="minorHAnsi" w:hAnsiTheme="minorHAnsi"/>
        </w:rPr>
        <w:t xml:space="preserve"> </w:t>
      </w:r>
      <w:r w:rsidRPr="00D05AB5">
        <w:rPr>
          <w:rFonts w:asciiTheme="minorHAnsi" w:hAnsiTheme="minorHAnsi"/>
        </w:rPr>
        <w:t xml:space="preserve">to insert the data </w:t>
      </w:r>
      <w:r w:rsidR="00933BFB">
        <w:rPr>
          <w:rFonts w:asciiTheme="minorHAnsi" w:hAnsiTheme="minorHAnsi"/>
        </w:rPr>
        <w:t>in the ASSIGNMENT table</w:t>
      </w:r>
      <w:r w:rsidRPr="00D05AB5">
        <w:rPr>
          <w:rFonts w:asciiTheme="minorHAnsi" w:hAnsiTheme="minorHAnsi"/>
        </w:rPr>
        <w:t xml:space="preserve">. </w:t>
      </w:r>
    </w:p>
    <w:p w:rsidR="00436143" w:rsidRDefault="008E2F81" w:rsidP="00436143">
      <w:pPr>
        <w:jc w:val="both"/>
        <w:rPr>
          <w:rFonts w:asciiTheme="minorHAnsi" w:eastAsiaTheme="minorHAnsi" w:hAnsiTheme="minorHAnsi"/>
        </w:rPr>
      </w:pPr>
      <w:r>
        <w:t>Figure 2</w:t>
      </w:r>
      <w:r w:rsidR="00436143">
        <w:t>: Assignment Data</w:t>
      </w:r>
    </w:p>
    <w:p w:rsidR="00436143" w:rsidRDefault="00436143" w:rsidP="00436143">
      <w:pPr>
        <w:jc w:val="both"/>
        <w:rPr>
          <w:rFonts w:asciiTheme="minorHAnsi" w:hAnsiTheme="minorHAnsi"/>
        </w:rPr>
      </w:pPr>
      <w:r>
        <w:rPr>
          <w:noProof/>
        </w:rPr>
        <w:drawing>
          <wp:inline distT="0" distB="0" distL="0" distR="0" wp14:anchorId="13203145" wp14:editId="550EDBD0">
            <wp:extent cx="5943600" cy="3598545"/>
            <wp:effectExtent l="0" t="0" r="0" b="1905"/>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5943600" cy="3598545"/>
                    </a:xfrm>
                    <a:prstGeom prst="rect">
                      <a:avLst/>
                    </a:prstGeom>
                  </pic:spPr>
                </pic:pic>
              </a:graphicData>
            </a:graphic>
          </wp:inline>
        </w:drawing>
      </w:r>
    </w:p>
    <w:p w:rsidR="00696C4B" w:rsidRPr="008E2F81" w:rsidRDefault="00436143" w:rsidP="002466D6">
      <w:pPr>
        <w:pStyle w:val="ListParagraph"/>
        <w:numPr>
          <w:ilvl w:val="0"/>
          <w:numId w:val="4"/>
        </w:numPr>
        <w:jc w:val="both"/>
        <w:rPr>
          <w:rFonts w:asciiTheme="minorHAnsi" w:hAnsiTheme="minorHAnsi"/>
        </w:rPr>
      </w:pPr>
      <w:r w:rsidRPr="008E2F81">
        <w:rPr>
          <w:rFonts w:asciiTheme="minorHAnsi" w:hAnsiTheme="minorHAnsi"/>
        </w:rPr>
        <w:t xml:space="preserve">Submit </w:t>
      </w:r>
      <w:r w:rsidR="00933BFB" w:rsidRPr="008E2F81">
        <w:rPr>
          <w:rFonts w:asciiTheme="minorHAnsi" w:hAnsiTheme="minorHAnsi"/>
        </w:rPr>
        <w:t>the create table and insert into script for the ASSIGNMENT table (WPC-</w:t>
      </w:r>
      <w:proofErr w:type="spellStart"/>
      <w:r w:rsidR="00933BFB" w:rsidRPr="008E2F81">
        <w:rPr>
          <w:rFonts w:asciiTheme="minorHAnsi" w:hAnsiTheme="minorHAnsi"/>
        </w:rPr>
        <w:t>assignment.sql</w:t>
      </w:r>
      <w:proofErr w:type="spellEnd"/>
      <w:r w:rsidR="00933BFB" w:rsidRPr="008E2F81">
        <w:rPr>
          <w:rFonts w:asciiTheme="minorHAnsi" w:hAnsiTheme="minorHAnsi"/>
        </w:rPr>
        <w:t>)</w:t>
      </w:r>
      <w:r w:rsidRPr="008E2F81">
        <w:rPr>
          <w:rFonts w:asciiTheme="minorHAnsi" w:hAnsiTheme="minorHAnsi"/>
        </w:rPr>
        <w:t>.</w:t>
      </w:r>
    </w:p>
    <w:p w:rsidR="00436143" w:rsidRPr="00436143" w:rsidRDefault="00436143" w:rsidP="00436143">
      <w:pPr>
        <w:jc w:val="both"/>
        <w:rPr>
          <w:rFonts w:asciiTheme="minorHAnsi" w:hAnsiTheme="minorHAnsi"/>
        </w:rPr>
      </w:pPr>
    </w:p>
    <w:sectPr w:rsidR="00436143" w:rsidRPr="004361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18A4"/>
    <w:multiLevelType w:val="hybridMultilevel"/>
    <w:tmpl w:val="84424464"/>
    <w:lvl w:ilvl="0" w:tplc="F2C87316">
      <w:start w:val="1"/>
      <w:numFmt w:val="decimal"/>
      <w:lvlText w:val="AW.2.%1."/>
      <w:lvlJc w:val="left"/>
      <w:pPr>
        <w:tabs>
          <w:tab w:val="num" w:pos="360"/>
        </w:tabs>
        <w:ind w:left="360" w:hanging="360"/>
      </w:pPr>
      <w:rPr>
        <w:rFonts w:cs="Times New Roman"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67944DA"/>
    <w:multiLevelType w:val="hybridMultilevel"/>
    <w:tmpl w:val="E9D67E04"/>
    <w:lvl w:ilvl="0" w:tplc="1B029CE0">
      <w:start w:val="1"/>
      <w:numFmt w:val="upperLetter"/>
      <w:lvlText w:val="%1."/>
      <w:lvlJc w:val="left"/>
      <w:pPr>
        <w:tabs>
          <w:tab w:val="num" w:pos="1800"/>
        </w:tabs>
        <w:ind w:left="1800" w:hanging="720"/>
      </w:pPr>
      <w:rPr>
        <w:rFonts w:ascii="Arial" w:hAnsi="Arial" w:cs="Times New Roman" w:hint="default"/>
        <w:b w:val="0"/>
        <w:i/>
        <w:sz w:val="24"/>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 w15:restartNumberingAfterBreak="0">
    <w:nsid w:val="199A59C6"/>
    <w:multiLevelType w:val="hybridMultilevel"/>
    <w:tmpl w:val="99525182"/>
    <w:lvl w:ilvl="0" w:tplc="1B029CE0">
      <w:start w:val="1"/>
      <w:numFmt w:val="upperLetter"/>
      <w:pStyle w:val="IM-Review-Question"/>
      <w:lvlText w:val="%1."/>
      <w:lvlJc w:val="left"/>
      <w:pPr>
        <w:tabs>
          <w:tab w:val="num" w:pos="1800"/>
        </w:tabs>
        <w:ind w:left="1800" w:hanging="720"/>
      </w:pPr>
      <w:rPr>
        <w:rFonts w:ascii="Arial" w:hAnsi="Arial" w:cs="Times New Roman" w:hint="default"/>
        <w:b w:val="0"/>
        <w:i/>
        <w:sz w:val="24"/>
      </w:rPr>
    </w:lvl>
    <w:lvl w:ilvl="1" w:tplc="1AA45CBC">
      <w:start w:val="1"/>
      <w:numFmt w:val="bullet"/>
      <w:lvlText w:val=""/>
      <w:lvlJc w:val="left"/>
      <w:pPr>
        <w:tabs>
          <w:tab w:val="num" w:pos="2520"/>
        </w:tabs>
        <w:ind w:left="2520" w:hanging="360"/>
      </w:pPr>
      <w:rPr>
        <w:rFonts w:ascii="Symbol" w:hAnsi="Symbol" w:hint="default"/>
        <w:b w:val="0"/>
        <w:i w:val="0"/>
        <w:sz w:val="24"/>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3" w15:restartNumberingAfterBreak="0">
    <w:nsid w:val="708D31E7"/>
    <w:multiLevelType w:val="hybridMultilevel"/>
    <w:tmpl w:val="3E12A62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F6942DA"/>
    <w:multiLevelType w:val="hybridMultilevel"/>
    <w:tmpl w:val="3E12A6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CE6"/>
    <w:rsid w:val="001C1A6A"/>
    <w:rsid w:val="001F4887"/>
    <w:rsid w:val="0025585D"/>
    <w:rsid w:val="003146EC"/>
    <w:rsid w:val="00394A65"/>
    <w:rsid w:val="003C5991"/>
    <w:rsid w:val="003D3A7A"/>
    <w:rsid w:val="00436143"/>
    <w:rsid w:val="004670E4"/>
    <w:rsid w:val="004A3CE6"/>
    <w:rsid w:val="005A6316"/>
    <w:rsid w:val="00626F95"/>
    <w:rsid w:val="00696C4B"/>
    <w:rsid w:val="006D6303"/>
    <w:rsid w:val="0073225E"/>
    <w:rsid w:val="00786004"/>
    <w:rsid w:val="007E14C7"/>
    <w:rsid w:val="007F4B59"/>
    <w:rsid w:val="00813EDE"/>
    <w:rsid w:val="00832D9A"/>
    <w:rsid w:val="00860326"/>
    <w:rsid w:val="008E2F81"/>
    <w:rsid w:val="008F4907"/>
    <w:rsid w:val="00933BFB"/>
    <w:rsid w:val="009534B3"/>
    <w:rsid w:val="009A7F48"/>
    <w:rsid w:val="00B37D7D"/>
    <w:rsid w:val="00B4094D"/>
    <w:rsid w:val="00B514BE"/>
    <w:rsid w:val="00C009C0"/>
    <w:rsid w:val="00D05AB5"/>
    <w:rsid w:val="00D12E6F"/>
    <w:rsid w:val="00D55601"/>
    <w:rsid w:val="00F470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E3ABA0-1453-4F3C-9C67-7C70C7A7F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CE6"/>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M-Review-Question">
    <w:name w:val="IM-Review-Question"/>
    <w:basedOn w:val="Normal"/>
    <w:next w:val="Normal"/>
    <w:link w:val="IM-Review-QuestionChar"/>
    <w:uiPriority w:val="99"/>
    <w:rsid w:val="004A3CE6"/>
    <w:pPr>
      <w:numPr>
        <w:numId w:val="2"/>
      </w:numPr>
      <w:spacing w:after="120"/>
    </w:pPr>
    <w:rPr>
      <w:rFonts w:ascii="Arial" w:hAnsi="Arial"/>
      <w:i/>
    </w:rPr>
  </w:style>
  <w:style w:type="character" w:customStyle="1" w:styleId="IM-Review-QuestionChar">
    <w:name w:val="IM-Review-Question Char"/>
    <w:basedOn w:val="DefaultParagraphFont"/>
    <w:link w:val="IM-Review-Question"/>
    <w:uiPriority w:val="99"/>
    <w:locked/>
    <w:rsid w:val="004A3CE6"/>
    <w:rPr>
      <w:rFonts w:ascii="Arial" w:eastAsia="Calibri" w:hAnsi="Arial" w:cs="Times New Roman"/>
      <w:i/>
    </w:rPr>
  </w:style>
  <w:style w:type="paragraph" w:customStyle="1" w:styleId="IM-Answer">
    <w:name w:val="IM-Answer"/>
    <w:basedOn w:val="Normal"/>
    <w:link w:val="IM-AnswerChar"/>
    <w:uiPriority w:val="99"/>
    <w:rsid w:val="004A3CE6"/>
    <w:pPr>
      <w:tabs>
        <w:tab w:val="left" w:pos="720"/>
        <w:tab w:val="left" w:pos="1440"/>
        <w:tab w:val="left" w:pos="2160"/>
      </w:tabs>
      <w:spacing w:after="120"/>
      <w:ind w:left="1800"/>
    </w:pPr>
  </w:style>
  <w:style w:type="character" w:customStyle="1" w:styleId="IM-AnswerChar">
    <w:name w:val="IM-Answer Char"/>
    <w:basedOn w:val="DefaultParagraphFont"/>
    <w:link w:val="IM-Answer"/>
    <w:uiPriority w:val="99"/>
    <w:locked/>
    <w:rsid w:val="004A3CE6"/>
    <w:rPr>
      <w:rFonts w:ascii="Calibri" w:eastAsia="Calibri" w:hAnsi="Calibri" w:cs="Times New Roman"/>
    </w:rPr>
  </w:style>
  <w:style w:type="paragraph" w:styleId="BalloonText">
    <w:name w:val="Balloon Text"/>
    <w:basedOn w:val="Normal"/>
    <w:link w:val="BalloonTextChar"/>
    <w:uiPriority w:val="99"/>
    <w:semiHidden/>
    <w:unhideWhenUsed/>
    <w:rsid w:val="00B514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14BE"/>
    <w:rPr>
      <w:rFonts w:ascii="Tahoma" w:eastAsia="Calibri" w:hAnsi="Tahoma" w:cs="Tahoma"/>
      <w:sz w:val="16"/>
      <w:szCs w:val="16"/>
    </w:rPr>
  </w:style>
  <w:style w:type="paragraph" w:styleId="ListParagraph">
    <w:name w:val="List Paragraph"/>
    <w:basedOn w:val="Normal"/>
    <w:uiPriority w:val="34"/>
    <w:qFormat/>
    <w:rsid w:val="00F470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69463">
      <w:bodyDiv w:val="1"/>
      <w:marLeft w:val="0"/>
      <w:marRight w:val="0"/>
      <w:marTop w:val="0"/>
      <w:marBottom w:val="0"/>
      <w:divBdr>
        <w:top w:val="none" w:sz="0" w:space="0" w:color="auto"/>
        <w:left w:val="none" w:sz="0" w:space="0" w:color="auto"/>
        <w:bottom w:val="none" w:sz="0" w:space="0" w:color="auto"/>
        <w:right w:val="none" w:sz="0" w:space="0" w:color="auto"/>
      </w:divBdr>
    </w:div>
    <w:div w:id="809830498">
      <w:bodyDiv w:val="1"/>
      <w:marLeft w:val="0"/>
      <w:marRight w:val="0"/>
      <w:marTop w:val="0"/>
      <w:marBottom w:val="0"/>
      <w:divBdr>
        <w:top w:val="none" w:sz="0" w:space="0" w:color="auto"/>
        <w:left w:val="none" w:sz="0" w:space="0" w:color="auto"/>
        <w:bottom w:val="none" w:sz="0" w:space="0" w:color="auto"/>
        <w:right w:val="none" w:sz="0" w:space="0" w:color="auto"/>
      </w:divBdr>
    </w:div>
    <w:div w:id="185021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Madhushri Banerjee</dc:creator>
  <cp:lastModifiedBy>Madhushri Banerjee</cp:lastModifiedBy>
  <cp:revision>2</cp:revision>
  <dcterms:created xsi:type="dcterms:W3CDTF">2023-07-13T16:56:00Z</dcterms:created>
  <dcterms:modified xsi:type="dcterms:W3CDTF">2023-07-13T16:56:00Z</dcterms:modified>
</cp:coreProperties>
</file>